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32" w:rsidRPr="00D9686E" w:rsidRDefault="00FA5032" w:rsidP="0053783F">
      <w:pPr>
        <w:spacing w:before="60" w:after="60" w:line="320" w:lineRule="exact"/>
        <w:jc w:val="center"/>
        <w:rPr>
          <w:b/>
          <w:sz w:val="40"/>
          <w:lang w:val="en-US"/>
        </w:rPr>
      </w:pPr>
      <w:r w:rsidRPr="00D9686E">
        <w:rPr>
          <w:b/>
          <w:sz w:val="40"/>
          <w:lang w:val="en-US"/>
        </w:rPr>
        <w:t xml:space="preserve">HỒ </w:t>
      </w:r>
      <w:r w:rsidR="00D9686E" w:rsidRPr="00D9686E">
        <w:rPr>
          <w:b/>
          <w:sz w:val="40"/>
          <w:lang w:val="en-US"/>
        </w:rPr>
        <w:t xml:space="preserve">SƠ </w:t>
      </w:r>
      <w:r w:rsidR="00EC4AF4" w:rsidRPr="00D9686E">
        <w:rPr>
          <w:b/>
          <w:sz w:val="40"/>
          <w:lang w:val="en-US"/>
        </w:rPr>
        <w:t>CHẤT LƯỢNG</w:t>
      </w:r>
    </w:p>
    <w:p w:rsidR="008D1F38" w:rsidRPr="00FA5032" w:rsidRDefault="008D1F38" w:rsidP="0053783F">
      <w:pPr>
        <w:spacing w:before="60" w:after="60" w:line="320" w:lineRule="exact"/>
        <w:jc w:val="center"/>
        <w:rPr>
          <w:b/>
          <w:sz w:val="30"/>
          <w:lang w:val="en-US"/>
        </w:rPr>
      </w:pPr>
    </w:p>
    <w:p w:rsidR="00E213F1" w:rsidRDefault="00E213F1" w:rsidP="00E213F1">
      <w:pPr>
        <w:pStyle w:val="ListParagraph"/>
        <w:numPr>
          <w:ilvl w:val="0"/>
          <w:numId w:val="1"/>
        </w:numPr>
        <w:tabs>
          <w:tab w:val="left" w:pos="426"/>
        </w:tabs>
        <w:spacing w:before="60" w:after="60" w:line="320" w:lineRule="exact"/>
        <w:ind w:left="0" w:firstLine="284"/>
        <w:jc w:val="both"/>
        <w:rPr>
          <w:b/>
          <w:i/>
          <w:color w:val="FF0000"/>
          <w:sz w:val="28"/>
          <w:lang w:val="en-US"/>
        </w:rPr>
      </w:pPr>
      <w:r>
        <w:rPr>
          <w:b/>
          <w:i/>
          <w:color w:val="FF0000"/>
          <w:sz w:val="28"/>
          <w:lang w:val="en-US"/>
        </w:rPr>
        <w:t>Nội dung của hồ sơ chất lượng:</w:t>
      </w:r>
    </w:p>
    <w:p w:rsidR="00E213F1" w:rsidRPr="00E213F1" w:rsidRDefault="00E213F1" w:rsidP="00E213F1">
      <w:pPr>
        <w:pStyle w:val="ListParagraph"/>
        <w:numPr>
          <w:ilvl w:val="1"/>
          <w:numId w:val="1"/>
        </w:numPr>
        <w:tabs>
          <w:tab w:val="left" w:pos="426"/>
        </w:tabs>
        <w:spacing w:before="60" w:after="60" w:line="320" w:lineRule="exact"/>
        <w:jc w:val="both"/>
        <w:rPr>
          <w:i/>
          <w:sz w:val="28"/>
          <w:lang w:val="en-US"/>
        </w:rPr>
      </w:pPr>
      <w:r w:rsidRPr="00E213F1">
        <w:rPr>
          <w:i/>
          <w:sz w:val="28"/>
          <w:lang w:val="en-US"/>
        </w:rPr>
        <w:t>Phần biên bản nghiệm thu</w:t>
      </w:r>
      <w:r w:rsidR="00C33792">
        <w:rPr>
          <w:i/>
          <w:sz w:val="28"/>
          <w:lang w:val="en-US"/>
        </w:rPr>
        <w:t xml:space="preserve"> công việc</w:t>
      </w:r>
      <w:r w:rsidR="00DE3CEA">
        <w:rPr>
          <w:i/>
          <w:sz w:val="28"/>
          <w:lang w:val="en-US"/>
        </w:rPr>
        <w:t>; BBNT hoàn thành giai đoạn.</w:t>
      </w:r>
    </w:p>
    <w:p w:rsidR="00325658" w:rsidRPr="00E213F1" w:rsidRDefault="00325658" w:rsidP="00325658">
      <w:pPr>
        <w:pStyle w:val="ListParagraph"/>
        <w:numPr>
          <w:ilvl w:val="1"/>
          <w:numId w:val="1"/>
        </w:numPr>
        <w:tabs>
          <w:tab w:val="left" w:pos="426"/>
        </w:tabs>
        <w:spacing w:before="60" w:after="60" w:line="320" w:lineRule="exact"/>
        <w:jc w:val="both"/>
        <w:rPr>
          <w:i/>
          <w:sz w:val="28"/>
          <w:lang w:val="en-US"/>
        </w:rPr>
      </w:pPr>
      <w:r w:rsidRPr="00E213F1">
        <w:rPr>
          <w:i/>
          <w:sz w:val="28"/>
          <w:lang w:val="en-US"/>
        </w:rPr>
        <w:t>Phần các kết quả thí nghiệm, chứng chỉ chất lượng..v.v…</w:t>
      </w:r>
    </w:p>
    <w:p w:rsidR="00E213F1" w:rsidRPr="00E213F1" w:rsidRDefault="00E213F1" w:rsidP="00E213F1">
      <w:pPr>
        <w:pStyle w:val="ListParagraph"/>
        <w:numPr>
          <w:ilvl w:val="1"/>
          <w:numId w:val="1"/>
        </w:numPr>
        <w:tabs>
          <w:tab w:val="left" w:pos="426"/>
        </w:tabs>
        <w:spacing w:before="60" w:after="60" w:line="320" w:lineRule="exact"/>
        <w:jc w:val="both"/>
        <w:rPr>
          <w:i/>
          <w:sz w:val="28"/>
          <w:lang w:val="en-US"/>
        </w:rPr>
      </w:pPr>
      <w:r w:rsidRPr="00E213F1">
        <w:rPr>
          <w:i/>
          <w:sz w:val="28"/>
          <w:lang w:val="en-US"/>
        </w:rPr>
        <w:t>Phần bản vẽ hoàn công</w:t>
      </w:r>
    </w:p>
    <w:p w:rsidR="00E213F1" w:rsidRPr="00E213F1" w:rsidRDefault="00E213F1" w:rsidP="00E213F1">
      <w:pPr>
        <w:pStyle w:val="ListParagraph"/>
        <w:numPr>
          <w:ilvl w:val="1"/>
          <w:numId w:val="1"/>
        </w:numPr>
        <w:tabs>
          <w:tab w:val="left" w:pos="426"/>
        </w:tabs>
        <w:spacing w:before="60" w:after="60" w:line="320" w:lineRule="exact"/>
        <w:jc w:val="both"/>
        <w:rPr>
          <w:i/>
          <w:sz w:val="28"/>
          <w:lang w:val="en-US"/>
        </w:rPr>
      </w:pPr>
      <w:r w:rsidRPr="00E213F1">
        <w:rPr>
          <w:i/>
          <w:sz w:val="28"/>
          <w:lang w:val="en-US"/>
        </w:rPr>
        <w:t>Nhật ký thi công</w:t>
      </w:r>
    </w:p>
    <w:p w:rsidR="00E213F1" w:rsidRDefault="00E213F1" w:rsidP="00E213F1">
      <w:pPr>
        <w:pStyle w:val="ListParagraph"/>
        <w:numPr>
          <w:ilvl w:val="1"/>
          <w:numId w:val="1"/>
        </w:numPr>
        <w:tabs>
          <w:tab w:val="left" w:pos="426"/>
        </w:tabs>
        <w:spacing w:before="60" w:after="60" w:line="320" w:lineRule="exact"/>
        <w:jc w:val="both"/>
        <w:rPr>
          <w:i/>
          <w:sz w:val="28"/>
          <w:lang w:val="en-US"/>
        </w:rPr>
      </w:pPr>
      <w:r w:rsidRPr="00E213F1">
        <w:rPr>
          <w:i/>
          <w:sz w:val="28"/>
          <w:lang w:val="en-US"/>
        </w:rPr>
        <w:t>Phần hồ sơ lý lịch máy thi công</w:t>
      </w:r>
    </w:p>
    <w:p w:rsidR="00E213F1" w:rsidRPr="00E213F1" w:rsidRDefault="00E213F1" w:rsidP="00E213F1">
      <w:pPr>
        <w:pStyle w:val="ListParagraph"/>
        <w:numPr>
          <w:ilvl w:val="1"/>
          <w:numId w:val="1"/>
        </w:numPr>
        <w:tabs>
          <w:tab w:val="left" w:pos="426"/>
        </w:tabs>
        <w:spacing w:before="60" w:after="60" w:line="320" w:lineRule="exact"/>
        <w:jc w:val="both"/>
        <w:rPr>
          <w:i/>
          <w:sz w:val="28"/>
          <w:lang w:val="en-US"/>
        </w:rPr>
      </w:pPr>
      <w:r>
        <w:rPr>
          <w:i/>
          <w:sz w:val="28"/>
          <w:lang w:val="en-US"/>
        </w:rPr>
        <w:t>Các tài liệu khác (nếu có)</w:t>
      </w:r>
      <w:r w:rsidR="002A1CBC">
        <w:rPr>
          <w:i/>
          <w:sz w:val="28"/>
          <w:lang w:val="en-US"/>
        </w:rPr>
        <w:t xml:space="preserve"> </w:t>
      </w:r>
    </w:p>
    <w:p w:rsidR="00E213F1" w:rsidRDefault="00E213F1" w:rsidP="0053783F">
      <w:pPr>
        <w:pStyle w:val="ListParagraph"/>
        <w:numPr>
          <w:ilvl w:val="0"/>
          <w:numId w:val="1"/>
        </w:numPr>
        <w:tabs>
          <w:tab w:val="left" w:pos="426"/>
        </w:tabs>
        <w:spacing w:before="60" w:after="60" w:line="320" w:lineRule="exact"/>
        <w:ind w:left="0" w:firstLine="284"/>
        <w:jc w:val="both"/>
        <w:rPr>
          <w:b/>
          <w:i/>
          <w:color w:val="FF0000"/>
          <w:sz w:val="28"/>
          <w:lang w:val="en-US"/>
        </w:rPr>
      </w:pPr>
      <w:r>
        <w:rPr>
          <w:b/>
          <w:i/>
          <w:color w:val="FF0000"/>
          <w:sz w:val="28"/>
          <w:lang w:val="en-US"/>
        </w:rPr>
        <w:t>Nội dung chi tiết trong quá trình thi công</w:t>
      </w:r>
    </w:p>
    <w:p w:rsidR="008D1F38" w:rsidRPr="001E3CD2" w:rsidRDefault="00EC4AF4" w:rsidP="00E213F1">
      <w:pPr>
        <w:pStyle w:val="ListParagraph"/>
        <w:numPr>
          <w:ilvl w:val="0"/>
          <w:numId w:val="28"/>
        </w:numPr>
        <w:tabs>
          <w:tab w:val="left" w:pos="426"/>
        </w:tabs>
        <w:spacing w:before="60" w:after="60" w:line="320" w:lineRule="exact"/>
        <w:jc w:val="both"/>
        <w:rPr>
          <w:b/>
          <w:i/>
          <w:color w:val="FF0000"/>
          <w:sz w:val="28"/>
          <w:lang w:val="en-US"/>
        </w:rPr>
      </w:pPr>
      <w:r>
        <w:rPr>
          <w:b/>
          <w:i/>
          <w:color w:val="FF0000"/>
          <w:sz w:val="28"/>
          <w:lang w:val="en-US"/>
        </w:rPr>
        <w:t>Giai đoạn khởi công</w:t>
      </w:r>
      <w:r w:rsidR="008D1F38" w:rsidRPr="001E3CD2">
        <w:rPr>
          <w:b/>
          <w:i/>
          <w:color w:val="FF0000"/>
          <w:sz w:val="28"/>
          <w:lang w:val="en-US"/>
        </w:rPr>
        <w:t>:</w:t>
      </w:r>
      <w:r w:rsidR="00B47F74">
        <w:rPr>
          <w:b/>
          <w:i/>
          <w:color w:val="FF0000"/>
          <w:sz w:val="28"/>
          <w:lang w:val="en-US"/>
        </w:rPr>
        <w:t xml:space="preserve"> (tham khảo ND121/2013)</w:t>
      </w:r>
    </w:p>
    <w:p w:rsidR="005801D4" w:rsidRDefault="005801D4" w:rsidP="005801D4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Kiểm tra điều kiện khởi công</w:t>
      </w:r>
      <w:r w:rsidR="00DE3CEA">
        <w:rPr>
          <w:lang w:val="en-US"/>
        </w:rPr>
        <w:t xml:space="preserve"> </w:t>
      </w:r>
    </w:p>
    <w:p w:rsidR="0052620A" w:rsidRDefault="0052620A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Biên bản bàn giao mặt bằng, mốc, cao độ, hiện trạng</w:t>
      </w:r>
    </w:p>
    <w:p w:rsidR="00394E3E" w:rsidRDefault="00394E3E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Lập tiến độ thi công chi tiết theo thực tế =&gt; duyệt</w:t>
      </w:r>
    </w:p>
    <w:p w:rsidR="009E5342" w:rsidRDefault="009E5342" w:rsidP="009E5342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Nghiệm thu phòng LAS (nếu cần)</w:t>
      </w:r>
      <w:r w:rsidR="0065289B">
        <w:rPr>
          <w:lang w:val="en-US"/>
        </w:rPr>
        <w:t xml:space="preserve"> </w:t>
      </w:r>
    </w:p>
    <w:p w:rsidR="003D6F12" w:rsidRDefault="00B47F74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Tổ chức l</w:t>
      </w:r>
      <w:r w:rsidR="00EC4AF4">
        <w:rPr>
          <w:lang w:val="en-US"/>
        </w:rPr>
        <w:t xml:space="preserve">ấy mẫu thí nghiệm </w:t>
      </w:r>
      <w:r w:rsidR="00EC4AF4" w:rsidRPr="00C35017">
        <w:rPr>
          <w:b/>
          <w:lang w:val="en-US"/>
        </w:rPr>
        <w:t>vật liệu đầu vào</w:t>
      </w:r>
      <w:r w:rsidR="00EC4AF4">
        <w:rPr>
          <w:lang w:val="en-US"/>
        </w:rPr>
        <w:t xml:space="preserve"> của các vật tư dự kiến đem vào thi công, thu thập các chứng chỉ chất lượng, tài liệu chứng minh chất lượng sản phẩm..v.v….</w:t>
      </w:r>
    </w:p>
    <w:p w:rsidR="003C66A0" w:rsidRDefault="003C66A0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Nghiệm thu vật liệu đầu vào trước khi sử dụng (khi có kết quả là đạt)</w:t>
      </w:r>
    </w:p>
    <w:p w:rsidR="008D1F38" w:rsidRDefault="00EC4AF4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 xml:space="preserve">Tổ chức thiết kế thành phần cấp phối (trên cơ sở các vật tư </w:t>
      </w:r>
      <w:r w:rsidR="003C66A0">
        <w:rPr>
          <w:lang w:val="en-US"/>
        </w:rPr>
        <w:t xml:space="preserve">đầu vào </w:t>
      </w:r>
      <w:r>
        <w:rPr>
          <w:lang w:val="en-US"/>
        </w:rPr>
        <w:t>đã được</w:t>
      </w:r>
      <w:r w:rsidR="003C66A0">
        <w:rPr>
          <w:lang w:val="en-US"/>
        </w:rPr>
        <w:t xml:space="preserve"> nghiệm thu</w:t>
      </w:r>
      <w:r>
        <w:rPr>
          <w:lang w:val="en-US"/>
        </w:rPr>
        <w:t>).</w:t>
      </w:r>
    </w:p>
    <w:p w:rsidR="00AB7DB7" w:rsidRDefault="00AB7DB7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Nghiệm thu thành phần cấp phối chuẩn</w:t>
      </w:r>
    </w:p>
    <w:p w:rsidR="00AB7DB7" w:rsidRDefault="00AB7DB7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Nghiệm thu máy móc thiết bị trước khi đưa vào sử dụng</w:t>
      </w:r>
    </w:p>
    <w:p w:rsidR="00AB7DB7" w:rsidRDefault="007A35E9" w:rsidP="00345289">
      <w:pPr>
        <w:pStyle w:val="ListParagraph"/>
        <w:numPr>
          <w:ilvl w:val="0"/>
          <w:numId w:val="14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Các tài liệu khác nếu có</w:t>
      </w:r>
      <w:r w:rsidR="005978DB">
        <w:rPr>
          <w:lang w:val="en-US"/>
        </w:rPr>
        <w:t xml:space="preserve"> (ATLĐ; PCCC…)</w:t>
      </w:r>
    </w:p>
    <w:p w:rsidR="00B47F74" w:rsidRDefault="00B47F74" w:rsidP="00B47F74">
      <w:pPr>
        <w:pStyle w:val="ListParagraph"/>
        <w:tabs>
          <w:tab w:val="left" w:pos="426"/>
        </w:tabs>
        <w:spacing w:before="60" w:after="60" w:line="320" w:lineRule="exact"/>
        <w:ind w:left="780"/>
        <w:jc w:val="both"/>
        <w:rPr>
          <w:lang w:val="en-US"/>
        </w:rPr>
      </w:pPr>
      <w:r>
        <w:rPr>
          <w:lang w:val="en-US"/>
        </w:rPr>
        <w:t>..v.v….</w:t>
      </w:r>
    </w:p>
    <w:p w:rsidR="00DC2688" w:rsidRDefault="00EC4AF4" w:rsidP="00E213F1">
      <w:pPr>
        <w:pStyle w:val="ListParagraph"/>
        <w:numPr>
          <w:ilvl w:val="0"/>
          <w:numId w:val="28"/>
        </w:numPr>
        <w:tabs>
          <w:tab w:val="left" w:pos="426"/>
        </w:tabs>
        <w:spacing w:before="60" w:after="60" w:line="320" w:lineRule="exact"/>
        <w:ind w:left="0" w:firstLine="284"/>
        <w:jc w:val="both"/>
        <w:rPr>
          <w:b/>
          <w:i/>
          <w:color w:val="FF0000"/>
          <w:sz w:val="28"/>
          <w:lang w:val="en-US"/>
        </w:rPr>
      </w:pPr>
      <w:r>
        <w:rPr>
          <w:b/>
          <w:i/>
          <w:color w:val="FF0000"/>
          <w:sz w:val="28"/>
          <w:lang w:val="en-US"/>
        </w:rPr>
        <w:t>Giai đoạn thi công đại trà</w:t>
      </w:r>
      <w:r w:rsidR="00DC2688" w:rsidRPr="001E3CD2">
        <w:rPr>
          <w:b/>
          <w:i/>
          <w:color w:val="FF0000"/>
          <w:sz w:val="28"/>
          <w:lang w:val="en-US"/>
        </w:rPr>
        <w:t>:</w:t>
      </w:r>
    </w:p>
    <w:p w:rsidR="00D548B9" w:rsidRPr="00D548B9" w:rsidRDefault="00E94D5E" w:rsidP="00E94D5E">
      <w:pPr>
        <w:tabs>
          <w:tab w:val="left" w:pos="426"/>
        </w:tabs>
        <w:spacing w:before="60" w:after="60" w:line="320" w:lineRule="exact"/>
        <w:jc w:val="both"/>
        <w:rPr>
          <w:b/>
          <w:i/>
          <w:lang w:val="en-US"/>
        </w:rPr>
      </w:pPr>
      <w:r>
        <w:rPr>
          <w:b/>
          <w:i/>
          <w:lang w:val="en-US"/>
        </w:rPr>
        <w:tab/>
      </w:r>
      <w:r w:rsidR="00D548B9" w:rsidRPr="00D548B9">
        <w:rPr>
          <w:b/>
          <w:i/>
          <w:lang w:val="en-US"/>
        </w:rPr>
        <w:t xml:space="preserve">Với mỗi một giai đoạn thi công cần tổ chức các bước sau đây </w:t>
      </w:r>
      <w:r w:rsidR="00D548B9">
        <w:rPr>
          <w:b/>
          <w:i/>
          <w:lang w:val="en-US"/>
        </w:rPr>
        <w:t>để hoàn thành HSCL</w:t>
      </w:r>
      <w:r>
        <w:rPr>
          <w:b/>
          <w:i/>
          <w:lang w:val="en-US"/>
        </w:rPr>
        <w:t xml:space="preserve"> (Sau khi thi công một công tác cần):</w:t>
      </w:r>
    </w:p>
    <w:p w:rsidR="00F23C01" w:rsidRPr="00F23C01" w:rsidRDefault="00F23C01" w:rsidP="00F23C01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 xml:space="preserve">Tổ chức thi công, thí nghiệm kiểm tra trong quá trình thi công (nếu có) </w:t>
      </w:r>
    </w:p>
    <w:p w:rsidR="006D61C9" w:rsidRDefault="006D61C9" w:rsidP="006D61C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Viết nhật ký thi công</w:t>
      </w:r>
    </w:p>
    <w:p w:rsidR="001D5AFA" w:rsidRDefault="001D5AFA" w:rsidP="001D5AFA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 xml:space="preserve">Thực hiện bản vẽ hoàn công </w:t>
      </w:r>
    </w:p>
    <w:p w:rsidR="005E08D6" w:rsidRPr="00AF3A91" w:rsidRDefault="00AB7DB7" w:rsidP="0034528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i/>
          <w:lang w:val="en-US"/>
        </w:rPr>
      </w:pPr>
      <w:r>
        <w:rPr>
          <w:lang w:val="en-US"/>
        </w:rPr>
        <w:t xml:space="preserve">Nghiệm thu </w:t>
      </w:r>
      <w:r w:rsidR="007A35E9">
        <w:rPr>
          <w:lang w:val="en-US"/>
        </w:rPr>
        <w:t xml:space="preserve">nội bộ các công việc </w:t>
      </w:r>
      <w:r w:rsidR="00C33792" w:rsidRPr="00AF3A91">
        <w:rPr>
          <w:i/>
          <w:lang w:val="en-US"/>
        </w:rPr>
        <w:t>(bây giờ theo quy định mới không nói đến)</w:t>
      </w:r>
    </w:p>
    <w:p w:rsidR="007A35E9" w:rsidRDefault="007A35E9" w:rsidP="0034528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Viết phiếu yêu cầu nghiệm thu</w:t>
      </w:r>
    </w:p>
    <w:p w:rsidR="007A35E9" w:rsidRDefault="007A35E9" w:rsidP="0034528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 xml:space="preserve">Nghiệm thu công việc </w:t>
      </w:r>
      <w:r w:rsidR="00104249">
        <w:rPr>
          <w:lang w:val="en-US"/>
        </w:rPr>
        <w:t>(khi có kết quả thí nghiệm nếu có)</w:t>
      </w:r>
    </w:p>
    <w:p w:rsidR="002E024F" w:rsidRDefault="002E024F" w:rsidP="0034528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Tính toán diễn giải khối lượng chi tiết theo bản vẽ hoàn công (phục vụ cho thanh toán sau này)</w:t>
      </w:r>
    </w:p>
    <w:p w:rsidR="00F23C01" w:rsidRDefault="00F23C01" w:rsidP="0034528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 xml:space="preserve">Lập biên bản </w:t>
      </w:r>
      <w:r w:rsidR="0040412B">
        <w:rPr>
          <w:lang w:val="en-US"/>
        </w:rPr>
        <w:t>x</w:t>
      </w:r>
      <w:r>
        <w:rPr>
          <w:lang w:val="en-US"/>
        </w:rPr>
        <w:t>ử lý hiện trường</w:t>
      </w:r>
      <w:r w:rsidR="004B07D5">
        <w:rPr>
          <w:lang w:val="en-US"/>
        </w:rPr>
        <w:t>, phát sinh</w:t>
      </w:r>
      <w:r>
        <w:rPr>
          <w:lang w:val="en-US"/>
        </w:rPr>
        <w:t xml:space="preserve"> (nếu có)</w:t>
      </w:r>
    </w:p>
    <w:p w:rsidR="005D1C59" w:rsidRDefault="005D1C59" w:rsidP="00345289">
      <w:pPr>
        <w:pStyle w:val="ListParagraph"/>
        <w:numPr>
          <w:ilvl w:val="0"/>
          <w:numId w:val="15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Tập hợp các tài liệu khác (nếu có)</w:t>
      </w:r>
    </w:p>
    <w:p w:rsidR="00F23C01" w:rsidRPr="00F23C01" w:rsidRDefault="004B07D5" w:rsidP="00F23C01">
      <w:p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…………</w:t>
      </w:r>
    </w:p>
    <w:p w:rsidR="003A523B" w:rsidRPr="003A523B" w:rsidRDefault="004B07D5" w:rsidP="003A523B">
      <w:p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 xml:space="preserve">Lập biên bản </w:t>
      </w:r>
      <w:r w:rsidRPr="00C35017">
        <w:rPr>
          <w:b/>
          <w:lang w:val="en-US"/>
        </w:rPr>
        <w:t>n</w:t>
      </w:r>
      <w:r w:rsidR="003A523B" w:rsidRPr="00C35017">
        <w:rPr>
          <w:b/>
          <w:lang w:val="en-US"/>
        </w:rPr>
        <w:t>ghiệm thu giai đoạn thi công</w:t>
      </w:r>
      <w:r w:rsidR="002E024F">
        <w:rPr>
          <w:lang w:val="en-US"/>
        </w:rPr>
        <w:t xml:space="preserve"> </w:t>
      </w:r>
      <w:r w:rsidR="003A323C">
        <w:rPr>
          <w:lang w:val="en-US"/>
        </w:rPr>
        <w:t>(</w:t>
      </w:r>
      <w:r w:rsidR="002E024F">
        <w:rPr>
          <w:lang w:val="en-US"/>
        </w:rPr>
        <w:t>phụ</w:t>
      </w:r>
      <w:r w:rsidR="003A323C">
        <w:rPr>
          <w:lang w:val="en-US"/>
        </w:rPr>
        <w:t>c</w:t>
      </w:r>
      <w:r w:rsidR="002E024F">
        <w:rPr>
          <w:lang w:val="en-US"/>
        </w:rPr>
        <w:t xml:space="preserve"> vụ thanh toán</w:t>
      </w:r>
      <w:r w:rsidR="003A323C">
        <w:rPr>
          <w:lang w:val="en-US"/>
        </w:rPr>
        <w:t>)</w:t>
      </w:r>
    </w:p>
    <w:p w:rsidR="005D1C59" w:rsidRDefault="005D1C59" w:rsidP="005D1C59">
      <w:pPr>
        <w:pStyle w:val="ListParagraph"/>
        <w:numPr>
          <w:ilvl w:val="0"/>
          <w:numId w:val="28"/>
        </w:numPr>
        <w:tabs>
          <w:tab w:val="left" w:pos="426"/>
        </w:tabs>
        <w:spacing w:before="60" w:after="60" w:line="320" w:lineRule="exact"/>
        <w:ind w:left="0" w:firstLine="284"/>
        <w:jc w:val="both"/>
        <w:rPr>
          <w:b/>
          <w:i/>
          <w:color w:val="FF0000"/>
          <w:sz w:val="28"/>
          <w:lang w:val="en-US"/>
        </w:rPr>
      </w:pPr>
      <w:r>
        <w:rPr>
          <w:b/>
          <w:i/>
          <w:color w:val="FF0000"/>
          <w:sz w:val="28"/>
          <w:lang w:val="en-US"/>
        </w:rPr>
        <w:t>Giai đoạn hoàn thành</w:t>
      </w:r>
      <w:r w:rsidRPr="001E3CD2">
        <w:rPr>
          <w:b/>
          <w:i/>
          <w:color w:val="FF0000"/>
          <w:sz w:val="28"/>
          <w:lang w:val="en-US"/>
        </w:rPr>
        <w:t>:</w:t>
      </w:r>
    </w:p>
    <w:p w:rsidR="0008760F" w:rsidRDefault="0008760F" w:rsidP="0008760F">
      <w:pPr>
        <w:pStyle w:val="ListParagraph"/>
        <w:numPr>
          <w:ilvl w:val="0"/>
          <w:numId w:val="30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Tập hợp toàn bộ hồ sơ chất lượng qua từng giai đoạn</w:t>
      </w:r>
    </w:p>
    <w:p w:rsidR="0053783F" w:rsidRDefault="006340DE" w:rsidP="0008760F">
      <w:pPr>
        <w:pStyle w:val="ListParagraph"/>
        <w:numPr>
          <w:ilvl w:val="0"/>
          <w:numId w:val="30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 w:rsidRPr="0008760F">
        <w:rPr>
          <w:lang w:val="en-US"/>
        </w:rPr>
        <w:t>Tổ chức nghiệm thu hoàn thành công trình đưa vào sử dụng</w:t>
      </w:r>
      <w:r w:rsidR="005D1C59" w:rsidRPr="0008760F">
        <w:rPr>
          <w:lang w:val="en-US"/>
        </w:rPr>
        <w:t xml:space="preserve"> </w:t>
      </w:r>
    </w:p>
    <w:p w:rsidR="00E26FA1" w:rsidRDefault="00E26FA1" w:rsidP="0008760F">
      <w:pPr>
        <w:pStyle w:val="ListParagraph"/>
        <w:numPr>
          <w:ilvl w:val="0"/>
          <w:numId w:val="30"/>
        </w:num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>Chuyển sang nghĩa vụ bảo hành công trình</w:t>
      </w:r>
    </w:p>
    <w:p w:rsidR="003A000C" w:rsidRDefault="001604F9" w:rsidP="003A000C">
      <w:p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7DE9" wp14:editId="4B9C350D">
                <wp:simplePos x="0" y="0"/>
                <wp:positionH relativeFrom="column">
                  <wp:posOffset>243205</wp:posOffset>
                </wp:positionH>
                <wp:positionV relativeFrom="paragraph">
                  <wp:posOffset>-2540</wp:posOffset>
                </wp:positionV>
                <wp:extent cx="4784090" cy="1002030"/>
                <wp:effectExtent l="76200" t="38100" r="92710" b="1219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1002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00C" w:rsidRPr="003A000C" w:rsidRDefault="003A000C" w:rsidP="003A00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3A000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CHÚ Ý</w:t>
                            </w:r>
                          </w:p>
                          <w:p w:rsidR="003A000C" w:rsidRPr="004E7E52" w:rsidRDefault="003A000C" w:rsidP="003A00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E7E5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TRÌNH TỰ VÀ NỘI DUNG LẬP HỒ SƠ HOÀN THÀNH CÔNG TRÌNH MỜI CÁC BẠN XEM Ở PHỤ LỤC CỦA TT26/2016/TT-BXD mới nhất hiện nay về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7D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15pt;margin-top:-.2pt;width:376.7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A000C" w:rsidRPr="003A000C" w:rsidRDefault="003A000C" w:rsidP="003A000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3A000C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en-US"/>
                        </w:rPr>
                        <w:t>CHÚ Ý</w:t>
                      </w:r>
                    </w:p>
                    <w:p w:rsidR="003A000C" w:rsidRPr="004E7E52" w:rsidRDefault="003A000C" w:rsidP="003A000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E7E52">
                        <w:rPr>
                          <w:b/>
                          <w:color w:val="FFFFFF" w:themeColor="background1"/>
                          <w:lang w:val="en-US"/>
                        </w:rPr>
                        <w:t>TRÌNH TỰ VÀ NỘI DUNG LẬP HỒ SƠ HOÀN THÀNH CÔNG TRÌNH MỜI CÁC BẠN XEM Ở PHỤ LỤC CỦA TT26/2016/TT-BXD mới nhất hiện nay về</w:t>
                      </w:r>
                    </w:p>
                  </w:txbxContent>
                </v:textbox>
              </v:shape>
            </w:pict>
          </mc:Fallback>
        </mc:AlternateContent>
      </w:r>
    </w:p>
    <w:p w:rsidR="003A000C" w:rsidRPr="003A000C" w:rsidRDefault="003A000C" w:rsidP="003A000C">
      <w:pPr>
        <w:tabs>
          <w:tab w:val="left" w:pos="426"/>
        </w:tabs>
        <w:spacing w:before="60" w:after="60" w:line="320" w:lineRule="exact"/>
        <w:jc w:val="both"/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3A000C" w:rsidRPr="003A000C" w:rsidSect="00EC4AF4">
      <w:pgSz w:w="11906" w:h="16838"/>
      <w:pgMar w:top="851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D5B"/>
      </v:shape>
    </w:pict>
  </w:numPicBullet>
  <w:abstractNum w:abstractNumId="0" w15:restartNumberingAfterBreak="0">
    <w:nsid w:val="05F117EC"/>
    <w:multiLevelType w:val="hybridMultilevel"/>
    <w:tmpl w:val="DDF45E66"/>
    <w:lvl w:ilvl="0" w:tplc="D9843A16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3C4"/>
    <w:multiLevelType w:val="hybridMultilevel"/>
    <w:tmpl w:val="DCDA2402"/>
    <w:lvl w:ilvl="0" w:tplc="042A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60275F"/>
    <w:multiLevelType w:val="hybridMultilevel"/>
    <w:tmpl w:val="4992DB80"/>
    <w:lvl w:ilvl="0" w:tplc="E4843714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B05"/>
    <w:multiLevelType w:val="hybridMultilevel"/>
    <w:tmpl w:val="37E6BB76"/>
    <w:lvl w:ilvl="0" w:tplc="587ADD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922892"/>
    <w:multiLevelType w:val="hybridMultilevel"/>
    <w:tmpl w:val="5A200886"/>
    <w:lvl w:ilvl="0" w:tplc="C3CCFD4E">
      <w:start w:val="3"/>
      <w:numFmt w:val="bullet"/>
      <w:lvlText w:val="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2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9C0157"/>
    <w:multiLevelType w:val="hybridMultilevel"/>
    <w:tmpl w:val="DDF45E66"/>
    <w:lvl w:ilvl="0" w:tplc="D9843A16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6515"/>
    <w:multiLevelType w:val="hybridMultilevel"/>
    <w:tmpl w:val="D9F87924"/>
    <w:lvl w:ilvl="0" w:tplc="795C43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171536"/>
    <w:multiLevelType w:val="hybridMultilevel"/>
    <w:tmpl w:val="E62265E2"/>
    <w:lvl w:ilvl="0" w:tplc="042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16080A"/>
    <w:multiLevelType w:val="hybridMultilevel"/>
    <w:tmpl w:val="52226C96"/>
    <w:lvl w:ilvl="0" w:tplc="2544E9F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587ADD16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AD9"/>
    <w:multiLevelType w:val="hybridMultilevel"/>
    <w:tmpl w:val="49D28AE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CDF"/>
    <w:multiLevelType w:val="hybridMultilevel"/>
    <w:tmpl w:val="426A6204"/>
    <w:lvl w:ilvl="0" w:tplc="E1725B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C8A02C6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5146"/>
    <w:multiLevelType w:val="hybridMultilevel"/>
    <w:tmpl w:val="71BE0BA2"/>
    <w:lvl w:ilvl="0" w:tplc="042A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3DA0082"/>
    <w:multiLevelType w:val="hybridMultilevel"/>
    <w:tmpl w:val="4BCC1E1C"/>
    <w:lvl w:ilvl="0" w:tplc="587ADD1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FA395F"/>
    <w:multiLevelType w:val="hybridMultilevel"/>
    <w:tmpl w:val="4EBE351E"/>
    <w:lvl w:ilvl="0" w:tplc="042A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3CCFD4E">
      <w:start w:val="3"/>
      <w:numFmt w:val="bullet"/>
      <w:lvlText w:val=""/>
      <w:lvlJc w:val="left"/>
      <w:pPr>
        <w:ind w:left="2940" w:hanging="360"/>
      </w:pPr>
      <w:rPr>
        <w:rFonts w:ascii="Wingdings" w:eastAsia="Times New Roman" w:hAnsi="Wingdings" w:cs="Times New Roman" w:hint="default"/>
      </w:rPr>
    </w:lvl>
    <w:lvl w:ilvl="4" w:tplc="042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513EE1"/>
    <w:multiLevelType w:val="hybridMultilevel"/>
    <w:tmpl w:val="2098A918"/>
    <w:lvl w:ilvl="0" w:tplc="43B61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11095"/>
    <w:multiLevelType w:val="hybridMultilevel"/>
    <w:tmpl w:val="9B580226"/>
    <w:lvl w:ilvl="0" w:tplc="587ADD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370C32"/>
    <w:multiLevelType w:val="hybridMultilevel"/>
    <w:tmpl w:val="F976AC64"/>
    <w:lvl w:ilvl="0" w:tplc="7F4276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1E0F"/>
    <w:multiLevelType w:val="hybridMultilevel"/>
    <w:tmpl w:val="161ED13C"/>
    <w:lvl w:ilvl="0" w:tplc="938CCC3E">
      <w:start w:val="1"/>
      <w:numFmt w:val="decimal"/>
      <w:lvlText w:val="3.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220" w:hanging="360"/>
      </w:pPr>
    </w:lvl>
    <w:lvl w:ilvl="2" w:tplc="042A001B" w:tentative="1">
      <w:start w:val="1"/>
      <w:numFmt w:val="lowerRoman"/>
      <w:lvlText w:val="%3."/>
      <w:lvlJc w:val="right"/>
      <w:pPr>
        <w:ind w:left="2940" w:hanging="180"/>
      </w:pPr>
    </w:lvl>
    <w:lvl w:ilvl="3" w:tplc="042A000F" w:tentative="1">
      <w:start w:val="1"/>
      <w:numFmt w:val="decimal"/>
      <w:lvlText w:val="%4."/>
      <w:lvlJc w:val="left"/>
      <w:pPr>
        <w:ind w:left="3660" w:hanging="360"/>
      </w:pPr>
    </w:lvl>
    <w:lvl w:ilvl="4" w:tplc="042A0019" w:tentative="1">
      <w:start w:val="1"/>
      <w:numFmt w:val="lowerLetter"/>
      <w:lvlText w:val="%5."/>
      <w:lvlJc w:val="left"/>
      <w:pPr>
        <w:ind w:left="4380" w:hanging="360"/>
      </w:pPr>
    </w:lvl>
    <w:lvl w:ilvl="5" w:tplc="042A001B" w:tentative="1">
      <w:start w:val="1"/>
      <w:numFmt w:val="lowerRoman"/>
      <w:lvlText w:val="%6."/>
      <w:lvlJc w:val="right"/>
      <w:pPr>
        <w:ind w:left="5100" w:hanging="180"/>
      </w:pPr>
    </w:lvl>
    <w:lvl w:ilvl="6" w:tplc="042A000F" w:tentative="1">
      <w:start w:val="1"/>
      <w:numFmt w:val="decimal"/>
      <w:lvlText w:val="%7."/>
      <w:lvlJc w:val="left"/>
      <w:pPr>
        <w:ind w:left="5820" w:hanging="360"/>
      </w:pPr>
    </w:lvl>
    <w:lvl w:ilvl="7" w:tplc="042A0019" w:tentative="1">
      <w:start w:val="1"/>
      <w:numFmt w:val="lowerLetter"/>
      <w:lvlText w:val="%8."/>
      <w:lvlJc w:val="left"/>
      <w:pPr>
        <w:ind w:left="6540" w:hanging="360"/>
      </w:pPr>
    </w:lvl>
    <w:lvl w:ilvl="8" w:tplc="042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21D2676"/>
    <w:multiLevelType w:val="hybridMultilevel"/>
    <w:tmpl w:val="C89CB6B0"/>
    <w:lvl w:ilvl="0" w:tplc="4896F6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B97CED"/>
    <w:multiLevelType w:val="hybridMultilevel"/>
    <w:tmpl w:val="DE004CCC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9F6CD1"/>
    <w:multiLevelType w:val="hybridMultilevel"/>
    <w:tmpl w:val="BAF4DA32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017CE"/>
    <w:multiLevelType w:val="hybridMultilevel"/>
    <w:tmpl w:val="D4A202E2"/>
    <w:lvl w:ilvl="0" w:tplc="042A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355ED2"/>
    <w:multiLevelType w:val="hybridMultilevel"/>
    <w:tmpl w:val="DE58870C"/>
    <w:lvl w:ilvl="0" w:tplc="C8A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004"/>
    <w:multiLevelType w:val="hybridMultilevel"/>
    <w:tmpl w:val="F1CA6E18"/>
    <w:lvl w:ilvl="0" w:tplc="E1725B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D59B7"/>
    <w:multiLevelType w:val="hybridMultilevel"/>
    <w:tmpl w:val="8672594E"/>
    <w:lvl w:ilvl="0" w:tplc="042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3D1"/>
    <w:multiLevelType w:val="hybridMultilevel"/>
    <w:tmpl w:val="BD12ED4C"/>
    <w:lvl w:ilvl="0" w:tplc="F2E8655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707D0"/>
    <w:multiLevelType w:val="hybridMultilevel"/>
    <w:tmpl w:val="D6228058"/>
    <w:lvl w:ilvl="0" w:tplc="042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87AD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36493"/>
    <w:multiLevelType w:val="hybridMultilevel"/>
    <w:tmpl w:val="4C887B04"/>
    <w:lvl w:ilvl="0" w:tplc="2544E9F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7DE"/>
    <w:multiLevelType w:val="hybridMultilevel"/>
    <w:tmpl w:val="65607744"/>
    <w:lvl w:ilvl="0" w:tplc="E1725B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A3B49"/>
    <w:multiLevelType w:val="hybridMultilevel"/>
    <w:tmpl w:val="59989608"/>
    <w:lvl w:ilvl="0" w:tplc="042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28"/>
  </w:num>
  <w:num w:numId="16">
    <w:abstractNumId w:val="15"/>
  </w:num>
  <w:num w:numId="17">
    <w:abstractNumId w:val="7"/>
  </w:num>
  <w:num w:numId="18">
    <w:abstractNumId w:val="10"/>
  </w:num>
  <w:num w:numId="19">
    <w:abstractNumId w:val="23"/>
  </w:num>
  <w:num w:numId="20">
    <w:abstractNumId w:val="3"/>
  </w:num>
  <w:num w:numId="21">
    <w:abstractNumId w:val="19"/>
  </w:num>
  <w:num w:numId="22">
    <w:abstractNumId w:val="25"/>
  </w:num>
  <w:num w:numId="23">
    <w:abstractNumId w:val="20"/>
  </w:num>
  <w:num w:numId="24">
    <w:abstractNumId w:val="26"/>
  </w:num>
  <w:num w:numId="25">
    <w:abstractNumId w:val="2"/>
  </w:num>
  <w:num w:numId="26">
    <w:abstractNumId w:val="9"/>
  </w:num>
  <w:num w:numId="27">
    <w:abstractNumId w:val="29"/>
  </w:num>
  <w:num w:numId="28">
    <w:abstractNumId w:val="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32"/>
    <w:rsid w:val="00011F49"/>
    <w:rsid w:val="00015273"/>
    <w:rsid w:val="000201E6"/>
    <w:rsid w:val="00022EC1"/>
    <w:rsid w:val="000243DF"/>
    <w:rsid w:val="00040E97"/>
    <w:rsid w:val="00042C40"/>
    <w:rsid w:val="00044C8E"/>
    <w:rsid w:val="0008760F"/>
    <w:rsid w:val="000B2417"/>
    <w:rsid w:val="000C2A38"/>
    <w:rsid w:val="000F0E2A"/>
    <w:rsid w:val="00104249"/>
    <w:rsid w:val="00122E01"/>
    <w:rsid w:val="00146223"/>
    <w:rsid w:val="0015078B"/>
    <w:rsid w:val="001536E0"/>
    <w:rsid w:val="00156430"/>
    <w:rsid w:val="001604F9"/>
    <w:rsid w:val="0019424E"/>
    <w:rsid w:val="001A6CAF"/>
    <w:rsid w:val="001A6F98"/>
    <w:rsid w:val="001B33F2"/>
    <w:rsid w:val="001D2268"/>
    <w:rsid w:val="001D5AFA"/>
    <w:rsid w:val="001E3CD2"/>
    <w:rsid w:val="001E63A7"/>
    <w:rsid w:val="00231ABE"/>
    <w:rsid w:val="00233DA4"/>
    <w:rsid w:val="00236BE4"/>
    <w:rsid w:val="00242A85"/>
    <w:rsid w:val="00253744"/>
    <w:rsid w:val="00263C6A"/>
    <w:rsid w:val="00287DBA"/>
    <w:rsid w:val="00293C76"/>
    <w:rsid w:val="002A1CBC"/>
    <w:rsid w:val="002A58A7"/>
    <w:rsid w:val="002C4926"/>
    <w:rsid w:val="002D02F0"/>
    <w:rsid w:val="002E024F"/>
    <w:rsid w:val="002E1ACE"/>
    <w:rsid w:val="002E3051"/>
    <w:rsid w:val="002F0537"/>
    <w:rsid w:val="002F7A94"/>
    <w:rsid w:val="003019DD"/>
    <w:rsid w:val="003101D2"/>
    <w:rsid w:val="00325658"/>
    <w:rsid w:val="00345289"/>
    <w:rsid w:val="00355E68"/>
    <w:rsid w:val="00365740"/>
    <w:rsid w:val="003715EE"/>
    <w:rsid w:val="00372D23"/>
    <w:rsid w:val="00376C3A"/>
    <w:rsid w:val="00385E86"/>
    <w:rsid w:val="00387F91"/>
    <w:rsid w:val="00391F97"/>
    <w:rsid w:val="00394E3E"/>
    <w:rsid w:val="003A000C"/>
    <w:rsid w:val="003A323C"/>
    <w:rsid w:val="003A523B"/>
    <w:rsid w:val="003B194E"/>
    <w:rsid w:val="003B3C4F"/>
    <w:rsid w:val="003B724F"/>
    <w:rsid w:val="003C66A0"/>
    <w:rsid w:val="003D6F12"/>
    <w:rsid w:val="003E5934"/>
    <w:rsid w:val="003F4DA2"/>
    <w:rsid w:val="0040412B"/>
    <w:rsid w:val="004041CF"/>
    <w:rsid w:val="00430038"/>
    <w:rsid w:val="004351E1"/>
    <w:rsid w:val="00441066"/>
    <w:rsid w:val="004521F5"/>
    <w:rsid w:val="00461FE9"/>
    <w:rsid w:val="004934EC"/>
    <w:rsid w:val="00495594"/>
    <w:rsid w:val="004A03BD"/>
    <w:rsid w:val="004B07D5"/>
    <w:rsid w:val="004B2467"/>
    <w:rsid w:val="004E32D8"/>
    <w:rsid w:val="004E7D2D"/>
    <w:rsid w:val="004E7E52"/>
    <w:rsid w:val="00504999"/>
    <w:rsid w:val="005178FE"/>
    <w:rsid w:val="00520C5C"/>
    <w:rsid w:val="00525249"/>
    <w:rsid w:val="0052620A"/>
    <w:rsid w:val="005320FD"/>
    <w:rsid w:val="0053783F"/>
    <w:rsid w:val="0054395F"/>
    <w:rsid w:val="00553B92"/>
    <w:rsid w:val="00554940"/>
    <w:rsid w:val="00563D5A"/>
    <w:rsid w:val="00564C33"/>
    <w:rsid w:val="0057206B"/>
    <w:rsid w:val="005801D4"/>
    <w:rsid w:val="00582B7C"/>
    <w:rsid w:val="005978DB"/>
    <w:rsid w:val="005A7E74"/>
    <w:rsid w:val="005B2036"/>
    <w:rsid w:val="005B59DA"/>
    <w:rsid w:val="005D105E"/>
    <w:rsid w:val="005D1C59"/>
    <w:rsid w:val="005E08D6"/>
    <w:rsid w:val="005E7928"/>
    <w:rsid w:val="006340DE"/>
    <w:rsid w:val="006414E6"/>
    <w:rsid w:val="00642EE7"/>
    <w:rsid w:val="0065289B"/>
    <w:rsid w:val="0068572D"/>
    <w:rsid w:val="00693DCD"/>
    <w:rsid w:val="006A5592"/>
    <w:rsid w:val="006D61C9"/>
    <w:rsid w:val="006E50D5"/>
    <w:rsid w:val="00701450"/>
    <w:rsid w:val="00705EFF"/>
    <w:rsid w:val="0071058F"/>
    <w:rsid w:val="007128B5"/>
    <w:rsid w:val="00736A83"/>
    <w:rsid w:val="00764A24"/>
    <w:rsid w:val="00776E07"/>
    <w:rsid w:val="007854A6"/>
    <w:rsid w:val="00790C12"/>
    <w:rsid w:val="00791E8A"/>
    <w:rsid w:val="00794C0D"/>
    <w:rsid w:val="007A35E9"/>
    <w:rsid w:val="007F7843"/>
    <w:rsid w:val="0080545D"/>
    <w:rsid w:val="00822363"/>
    <w:rsid w:val="0083584E"/>
    <w:rsid w:val="00850CB5"/>
    <w:rsid w:val="008952DF"/>
    <w:rsid w:val="0089541F"/>
    <w:rsid w:val="00897152"/>
    <w:rsid w:val="008A33BC"/>
    <w:rsid w:val="008A3916"/>
    <w:rsid w:val="008B268F"/>
    <w:rsid w:val="008C2930"/>
    <w:rsid w:val="008D1F38"/>
    <w:rsid w:val="008D68FD"/>
    <w:rsid w:val="008E58A4"/>
    <w:rsid w:val="008E649C"/>
    <w:rsid w:val="00910990"/>
    <w:rsid w:val="009428B6"/>
    <w:rsid w:val="00953DE0"/>
    <w:rsid w:val="00964CFA"/>
    <w:rsid w:val="00967877"/>
    <w:rsid w:val="009B23EE"/>
    <w:rsid w:val="009D0F12"/>
    <w:rsid w:val="009E5342"/>
    <w:rsid w:val="009F208A"/>
    <w:rsid w:val="009F7568"/>
    <w:rsid w:val="00A17269"/>
    <w:rsid w:val="00A36F51"/>
    <w:rsid w:val="00A44B8B"/>
    <w:rsid w:val="00A5066D"/>
    <w:rsid w:val="00A711A0"/>
    <w:rsid w:val="00A83755"/>
    <w:rsid w:val="00A935A5"/>
    <w:rsid w:val="00AA3925"/>
    <w:rsid w:val="00AB0F6F"/>
    <w:rsid w:val="00AB46F7"/>
    <w:rsid w:val="00AB7DB7"/>
    <w:rsid w:val="00AD2705"/>
    <w:rsid w:val="00AF1711"/>
    <w:rsid w:val="00AF3A91"/>
    <w:rsid w:val="00B00FB9"/>
    <w:rsid w:val="00B02B78"/>
    <w:rsid w:val="00B31462"/>
    <w:rsid w:val="00B33372"/>
    <w:rsid w:val="00B47F74"/>
    <w:rsid w:val="00B510E7"/>
    <w:rsid w:val="00B52245"/>
    <w:rsid w:val="00B93D1F"/>
    <w:rsid w:val="00BB3FF0"/>
    <w:rsid w:val="00BD4B12"/>
    <w:rsid w:val="00C0236E"/>
    <w:rsid w:val="00C05E23"/>
    <w:rsid w:val="00C271E5"/>
    <w:rsid w:val="00C33792"/>
    <w:rsid w:val="00C35017"/>
    <w:rsid w:val="00C54E84"/>
    <w:rsid w:val="00C81EA4"/>
    <w:rsid w:val="00C90596"/>
    <w:rsid w:val="00CA42E1"/>
    <w:rsid w:val="00CC4BAB"/>
    <w:rsid w:val="00CE1063"/>
    <w:rsid w:val="00CF1386"/>
    <w:rsid w:val="00CF2939"/>
    <w:rsid w:val="00CF2C54"/>
    <w:rsid w:val="00D1676C"/>
    <w:rsid w:val="00D22A6A"/>
    <w:rsid w:val="00D36082"/>
    <w:rsid w:val="00D46713"/>
    <w:rsid w:val="00D548B9"/>
    <w:rsid w:val="00D55C4C"/>
    <w:rsid w:val="00D60646"/>
    <w:rsid w:val="00D749AD"/>
    <w:rsid w:val="00D82951"/>
    <w:rsid w:val="00D92B5D"/>
    <w:rsid w:val="00D9686E"/>
    <w:rsid w:val="00DA5673"/>
    <w:rsid w:val="00DA7A74"/>
    <w:rsid w:val="00DB4542"/>
    <w:rsid w:val="00DC2688"/>
    <w:rsid w:val="00DC3413"/>
    <w:rsid w:val="00DC78D3"/>
    <w:rsid w:val="00DD1553"/>
    <w:rsid w:val="00DE20F1"/>
    <w:rsid w:val="00DE3CEA"/>
    <w:rsid w:val="00DF2BE8"/>
    <w:rsid w:val="00E00D46"/>
    <w:rsid w:val="00E01652"/>
    <w:rsid w:val="00E05E81"/>
    <w:rsid w:val="00E13838"/>
    <w:rsid w:val="00E1419E"/>
    <w:rsid w:val="00E1693E"/>
    <w:rsid w:val="00E213F1"/>
    <w:rsid w:val="00E26FA1"/>
    <w:rsid w:val="00E27BDA"/>
    <w:rsid w:val="00E409BC"/>
    <w:rsid w:val="00E64D53"/>
    <w:rsid w:val="00E8679A"/>
    <w:rsid w:val="00E94D5E"/>
    <w:rsid w:val="00E968EE"/>
    <w:rsid w:val="00E97120"/>
    <w:rsid w:val="00EC4AF4"/>
    <w:rsid w:val="00EE1FC7"/>
    <w:rsid w:val="00F14522"/>
    <w:rsid w:val="00F16E4C"/>
    <w:rsid w:val="00F23C01"/>
    <w:rsid w:val="00F33BC8"/>
    <w:rsid w:val="00F40FB2"/>
    <w:rsid w:val="00F44E24"/>
    <w:rsid w:val="00F453C1"/>
    <w:rsid w:val="00F50428"/>
    <w:rsid w:val="00F523C1"/>
    <w:rsid w:val="00F555C4"/>
    <w:rsid w:val="00F9119A"/>
    <w:rsid w:val="00F970FA"/>
    <w:rsid w:val="00FA5032"/>
    <w:rsid w:val="00FF74D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87AB9-7570-4F94-A7CC-C23F939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08A"/>
    <w:rPr>
      <w:rFonts w:ascii="Tahoma" w:hAnsi="Tahoma" w:cs="Tahoma"/>
      <w:sz w:val="16"/>
      <w:szCs w:val="16"/>
    </w:rPr>
  </w:style>
  <w:style w:type="paragraph" w:styleId="Header">
    <w:name w:val="header"/>
    <w:aliases w:val="MyHeader"/>
    <w:basedOn w:val="Normal"/>
    <w:link w:val="HeaderChar"/>
    <w:rsid w:val="00705EFF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character" w:customStyle="1" w:styleId="HeaderChar">
    <w:name w:val="Header Char"/>
    <w:aliases w:val="MyHeader Char"/>
    <w:basedOn w:val="DefaultParagraphFont"/>
    <w:link w:val="Header"/>
    <w:rsid w:val="00705EFF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705EFF"/>
    <w:pPr>
      <w:spacing w:before="60" w:after="60" w:line="320" w:lineRule="exact"/>
      <w:ind w:firstLine="720"/>
    </w:pPr>
    <w:rPr>
      <w:sz w:val="26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5EFF"/>
    <w:rPr>
      <w:sz w:val="26"/>
      <w:lang w:val="en-US" w:eastAsia="en-US"/>
    </w:rPr>
  </w:style>
  <w:style w:type="character" w:styleId="Hyperlink">
    <w:name w:val="Hyperlink"/>
    <w:basedOn w:val="DefaultParagraphFont"/>
    <w:rsid w:val="00F40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0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U.Thắng</dc:creator>
  <cp:lastModifiedBy>Uông Thắng</cp:lastModifiedBy>
  <cp:revision>257</cp:revision>
  <dcterms:created xsi:type="dcterms:W3CDTF">2016-11-22T01:59:00Z</dcterms:created>
  <dcterms:modified xsi:type="dcterms:W3CDTF">2021-09-21T06:18:00Z</dcterms:modified>
</cp:coreProperties>
</file>